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24FA" w14:textId="77777777" w:rsidR="006F02B9" w:rsidRDefault="006F02B9" w:rsidP="006F02B9">
      <w:r>
        <w:t>2018 Pinot Noir Roderick Ranch, Anderson Valley</w:t>
      </w:r>
    </w:p>
    <w:p w14:paraId="59F15A2B" w14:textId="77777777" w:rsidR="006F02B9" w:rsidRDefault="006F02B9" w:rsidP="006F02B9">
      <w:r>
        <w:t xml:space="preserve">This vineyard located in the extreme Deep End of Anderson Valley is a blend of Dijon clones 115 and 777. Medium-bodied, showing aromas of warm strawberry and rhubarb pie, violets, forest floor and notes of caramel. This wine has a sweet fruit core with flavors of raspberries, cranberries, hibiscus, green tea, and hints of cardamom. Round on the palate with bright acidity framing the velvety finish with notes of minerality. Aged for 10 months in all French Oak barrels (30% new).  </w:t>
      </w:r>
    </w:p>
    <w:p w14:paraId="44175E84" w14:textId="08DA42C9" w:rsidR="006F02B9" w:rsidRDefault="006F02B9" w:rsidP="0036421F">
      <w:r>
        <w:t xml:space="preserve">Cases: 447 • Retail: $50 </w:t>
      </w:r>
    </w:p>
    <w:p w14:paraId="11BB050A" w14:textId="7076F09C" w:rsidR="006F02B9" w:rsidRPr="00A04249" w:rsidRDefault="006F02B9" w:rsidP="006F02B9">
      <w:r w:rsidRPr="00A04249">
        <w:t>Alcohol 1</w:t>
      </w:r>
      <w:r>
        <w:t>3</w:t>
      </w:r>
      <w:r w:rsidRPr="00A04249">
        <w:t>.</w:t>
      </w:r>
      <w:r>
        <w:t>1</w:t>
      </w:r>
      <w:r w:rsidRPr="00A04249">
        <w:t>%</w:t>
      </w:r>
      <w:r w:rsidR="0036421F">
        <w:t xml:space="preserve">; </w:t>
      </w:r>
      <w:r w:rsidRPr="006F02B9">
        <w:rPr>
          <w:lang w:val="es-ES"/>
        </w:rPr>
        <w:t>Titratable Acidity:  5.9 g/L</w:t>
      </w:r>
      <w:r w:rsidR="0036421F">
        <w:t xml:space="preserve">; </w:t>
      </w:r>
      <w:r w:rsidRPr="006F02B9">
        <w:rPr>
          <w:lang w:val="es-ES"/>
        </w:rPr>
        <w:t>pH 3.76</w:t>
      </w:r>
      <w:r w:rsidR="0036421F">
        <w:t xml:space="preserve">; </w:t>
      </w:r>
      <w:r w:rsidRPr="00A04249">
        <w:t>Residual Sugar: Dry</w:t>
      </w:r>
    </w:p>
    <w:p w14:paraId="57AB1054" w14:textId="77777777" w:rsidR="00EA4612" w:rsidRDefault="00EA4612"/>
    <w:sectPr w:rsidR="00EA4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B9"/>
    <w:rsid w:val="0036421F"/>
    <w:rsid w:val="006F02B9"/>
    <w:rsid w:val="00EA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8C53"/>
  <w15:chartTrackingRefBased/>
  <w15:docId w15:val="{BFB7A212-1DD6-4EAC-B463-5C740201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Dwyer</dc:creator>
  <cp:keywords/>
  <dc:description/>
  <cp:lastModifiedBy>Molly Dwyer</cp:lastModifiedBy>
  <cp:revision>2</cp:revision>
  <dcterms:created xsi:type="dcterms:W3CDTF">2022-02-08T19:07:00Z</dcterms:created>
  <dcterms:modified xsi:type="dcterms:W3CDTF">2022-02-08T19:10:00Z</dcterms:modified>
</cp:coreProperties>
</file>