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E9347" w14:textId="77777777" w:rsidR="00A726D2" w:rsidRDefault="00A726D2" w:rsidP="00A726D2">
      <w:pPr>
        <w:jc w:val="center"/>
      </w:pPr>
      <w:r>
        <w:t xml:space="preserve">2018 Pinot Noir </w:t>
      </w:r>
      <w:proofErr w:type="spellStart"/>
      <w:r>
        <w:t>Helluva</w:t>
      </w:r>
      <w:proofErr w:type="spellEnd"/>
      <w:r>
        <w:t xml:space="preserve"> Vineyard</w:t>
      </w:r>
    </w:p>
    <w:p w14:paraId="1BC4EE3A" w14:textId="77777777" w:rsidR="00A726D2" w:rsidRDefault="00A726D2" w:rsidP="00A726D2"/>
    <w:p w14:paraId="6CF3DBF8" w14:textId="77777777" w:rsidR="00A726D2" w:rsidRDefault="00A726D2" w:rsidP="00A726D2">
      <w:r>
        <w:t xml:space="preserve">This single vineyard offering originating from the warmer end of the valley near Boonville is a blend of two clones of Pinot Noir: Pommard and </w:t>
      </w:r>
      <w:proofErr w:type="spellStart"/>
      <w:r>
        <w:t>Rochioli</w:t>
      </w:r>
      <w:proofErr w:type="spellEnd"/>
      <w:r>
        <w:t xml:space="preserve">. Essences of candied apples, maraschino cherry, baking spices, and graphite, with nutty and herbal notes derived from inclusion of stems during fermentation. Marked by forward red fruit flavors including Bing cherries, rhubarb, black olive, and a hint of cinnamon spice on the finish. Finishing rich and supple with notable acidity lifting the red fruit. Aged for 10 months in all French Oak barrels (33% new). </w:t>
      </w:r>
    </w:p>
    <w:p w14:paraId="216F39AE" w14:textId="77777777" w:rsidR="00C551AC" w:rsidRDefault="00C551AC"/>
    <w:sectPr w:rsidR="00C551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6D2"/>
    <w:rsid w:val="00A726D2"/>
    <w:rsid w:val="00C55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14100"/>
  <w15:chartTrackingRefBased/>
  <w15:docId w15:val="{F63262C7-451D-4E8C-A5CB-920904E74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6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89</Words>
  <Characters>510</Characters>
  <Application>Microsoft Office Word</Application>
  <DocSecurity>0</DocSecurity>
  <Lines>4</Lines>
  <Paragraphs>1</Paragraphs>
  <ScaleCrop>false</ScaleCrop>
  <Company/>
  <LinksUpToDate>false</LinksUpToDate>
  <CharactersWithSpaces>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Dwyer</dc:creator>
  <cp:keywords/>
  <dc:description/>
  <cp:lastModifiedBy>Molly Dwyer</cp:lastModifiedBy>
  <cp:revision>1</cp:revision>
  <dcterms:created xsi:type="dcterms:W3CDTF">2022-02-08T19:04:00Z</dcterms:created>
  <dcterms:modified xsi:type="dcterms:W3CDTF">2022-02-08T19:05:00Z</dcterms:modified>
</cp:coreProperties>
</file>